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2"/>
          <w:lang w:val="en-US" w:eastAsia="zh-CN"/>
        </w:rPr>
      </w:pPr>
      <w:r>
        <w:rPr>
          <w:rFonts w:hint="eastAsia" w:ascii="宋体" w:hAnsi="宋体" w:cs="宋体"/>
          <w:kern w:val="2"/>
        </w:rPr>
        <w:t>附件</w:t>
      </w:r>
      <w:r>
        <w:rPr>
          <w:rFonts w:hint="eastAsia" w:ascii="宋体" w:hAnsi="宋体" w:cs="宋体"/>
          <w:kern w:val="2"/>
          <w:lang w:val="en-US" w:eastAsia="zh-CN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长江师范学院校内勤工助学岗位申请表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975"/>
        <w:gridCol w:w="330"/>
        <w:gridCol w:w="610"/>
        <w:gridCol w:w="80"/>
        <w:gridCol w:w="435"/>
        <w:gridCol w:w="240"/>
        <w:gridCol w:w="280"/>
        <w:gridCol w:w="228"/>
        <w:gridCol w:w="602"/>
        <w:gridCol w:w="230"/>
        <w:gridCol w:w="1079"/>
        <w:gridCol w:w="1043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4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学院班级</w:t>
            </w:r>
          </w:p>
        </w:tc>
        <w:tc>
          <w:tcPr>
            <w:tcW w:w="2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70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家庭经济困难认定情况</w:t>
            </w:r>
          </w:p>
        </w:tc>
        <w:tc>
          <w:tcPr>
            <w:tcW w:w="31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  <w:lang w:val="en-US" w:eastAsia="zh-CN"/>
              </w:rPr>
              <w:t>别</w:t>
            </w:r>
            <w:r>
              <w:rPr>
                <w:rFonts w:hint="eastAsia"/>
              </w:rPr>
              <w:t>困</w:t>
            </w:r>
            <w:r>
              <w:rPr>
                <w:rFonts w:hint="eastAsia"/>
                <w:lang w:val="en-US" w:eastAsia="zh-CN"/>
              </w:rPr>
              <w:t xml:space="preserve">难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lang w:val="en-US" w:eastAsia="zh-CN"/>
              </w:rPr>
              <w:t>比较困难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 w:cs="宋体"/>
              </w:rPr>
              <w:t xml:space="preserve">  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一般</w:t>
            </w:r>
            <w:r>
              <w:rPr>
                <w:rFonts w:hint="eastAsia"/>
              </w:rPr>
              <w:t xml:space="preserve">困难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建卡贫困户家庭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无课时间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 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 二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 三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 四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 五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 六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一、二节课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三、四节课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五、六节课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七、八节课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申请应聘岗位</w:t>
            </w:r>
          </w:p>
        </w:tc>
        <w:tc>
          <w:tcPr>
            <w:tcW w:w="70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</w:pPr>
          </w:p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本人上岗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70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454"/>
                <w:tab w:val="left" w:pos="5460"/>
              </w:tabs>
            </w:pPr>
            <w:r>
              <w:rPr>
                <w:rFonts w:hint="eastAsia"/>
              </w:rPr>
              <w:t xml:space="preserve">                                              </w:t>
            </w:r>
          </w:p>
          <w:p>
            <w:pPr>
              <w:tabs>
                <w:tab w:val="center" w:pos="3454"/>
                <w:tab w:val="left" w:pos="5460"/>
              </w:tabs>
              <w:jc w:val="center"/>
            </w:pPr>
            <w:r>
              <w:rPr>
                <w:rFonts w:hint="eastAsia"/>
              </w:rPr>
              <w:t xml:space="preserve">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</w:trPr>
        <w:tc>
          <w:tcPr>
            <w:tcW w:w="1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用工部门</w:t>
            </w:r>
          </w:p>
          <w:p>
            <w:pPr>
              <w:jc w:val="center"/>
            </w:pPr>
            <w:r>
              <w:rPr>
                <w:rFonts w:hint="eastAsia"/>
              </w:rPr>
              <w:t>录取意见</w:t>
            </w:r>
          </w:p>
        </w:tc>
        <w:tc>
          <w:tcPr>
            <w:tcW w:w="70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5475"/>
              </w:tabs>
            </w:pPr>
          </w:p>
          <w:p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5475"/>
              </w:tabs>
              <w:jc w:val="center"/>
            </w:pPr>
          </w:p>
          <w:p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6105"/>
              </w:tabs>
              <w:ind w:firstLine="2940" w:firstLineChars="1400"/>
            </w:pPr>
            <w:r>
              <w:rPr>
                <w:rFonts w:hint="eastAsia"/>
              </w:rPr>
              <w:t>负责老师：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3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学生资助服务中心意见</w:t>
            </w:r>
          </w:p>
        </w:tc>
        <w:tc>
          <w:tcPr>
            <w:tcW w:w="7063" w:type="dxa"/>
            <w:gridSpan w:val="1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负责老师：           （盖章）</w:t>
            </w:r>
          </w:p>
        </w:tc>
      </w:tr>
    </w:tbl>
    <w:p>
      <w:pPr>
        <w:widowControl/>
        <w:shd w:val="clear" w:color="auto" w:fill="FFFFFF"/>
        <w:wordWrap w:val="0"/>
        <w:spacing w:after="150" w:line="360" w:lineRule="atLeast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B0353"/>
    <w:rsid w:val="76C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2020-06-04T02:45:00Z</dcterms:created>
  <dc:creator>Lenovo</dc:creator>
  <cp:lastModifiedBy>Lenovo</cp:lastModifiedBy>
  <dcterms:modified xsi:type="dcterms:W3CDTF">2020-06-04T02:45:41Z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